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609" w:type="dxa"/>
        <w:tblInd w:w="-885" w:type="dxa"/>
        <w:tblLook w:val="0000"/>
      </w:tblPr>
      <w:tblGrid>
        <w:gridCol w:w="2620"/>
        <w:gridCol w:w="235"/>
        <w:gridCol w:w="4375"/>
        <w:gridCol w:w="1012"/>
        <w:gridCol w:w="1115"/>
        <w:gridCol w:w="1134"/>
        <w:gridCol w:w="3159"/>
        <w:gridCol w:w="195"/>
        <w:gridCol w:w="1278"/>
        <w:gridCol w:w="415"/>
        <w:gridCol w:w="947"/>
        <w:gridCol w:w="236"/>
        <w:gridCol w:w="290"/>
        <w:gridCol w:w="1362"/>
        <w:gridCol w:w="236"/>
      </w:tblGrid>
      <w:tr w:rsidR="008F4B98" w:rsidRPr="00C013B8" w:rsidTr="00126E76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4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61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  <w:r w:rsidRPr="00C013B8">
              <w:rPr>
                <w:rFonts w:ascii="Arial" w:hAnsi="Arial" w:cs="Arial"/>
                <w:bCs/>
              </w:rPr>
              <w:t xml:space="preserve">Приложение № 4 </w:t>
            </w:r>
          </w:p>
          <w:p w:rsidR="008F4B98" w:rsidRPr="00C013B8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  <w:r w:rsidRPr="00C013B8">
              <w:rPr>
                <w:rFonts w:ascii="Arial" w:hAnsi="Arial" w:cs="Arial"/>
                <w:bCs/>
              </w:rPr>
              <w:t xml:space="preserve"> к решению Совета депутатов</w:t>
            </w:r>
          </w:p>
          <w:p w:rsidR="008F4B98" w:rsidRPr="00C013B8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  <w:r w:rsidRPr="00C013B8">
              <w:rPr>
                <w:rFonts w:ascii="Arial" w:hAnsi="Arial" w:cs="Arial"/>
                <w:bCs/>
              </w:rPr>
              <w:t xml:space="preserve">МО </w:t>
            </w:r>
            <w:proofErr w:type="spellStart"/>
            <w:r w:rsidRPr="00C013B8">
              <w:rPr>
                <w:rFonts w:ascii="Arial" w:hAnsi="Arial" w:cs="Arial"/>
                <w:bCs/>
              </w:rPr>
              <w:t>Сакмарский</w:t>
            </w:r>
            <w:proofErr w:type="spellEnd"/>
            <w:r w:rsidRPr="00C013B8">
              <w:rPr>
                <w:rFonts w:ascii="Arial" w:hAnsi="Arial" w:cs="Arial"/>
                <w:bCs/>
              </w:rPr>
              <w:t xml:space="preserve"> сельсовет</w:t>
            </w:r>
          </w:p>
          <w:p w:rsidR="008F4B98" w:rsidRPr="00C013B8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  <w:proofErr w:type="spellStart"/>
            <w:r w:rsidRPr="00C013B8">
              <w:rPr>
                <w:rFonts w:ascii="Arial" w:hAnsi="Arial" w:cs="Arial"/>
                <w:bCs/>
              </w:rPr>
              <w:t>Сакмарского</w:t>
            </w:r>
            <w:proofErr w:type="spellEnd"/>
            <w:r w:rsidRPr="00C013B8">
              <w:rPr>
                <w:rFonts w:ascii="Arial" w:hAnsi="Arial" w:cs="Arial"/>
                <w:bCs/>
              </w:rPr>
              <w:t xml:space="preserve"> района</w:t>
            </w:r>
          </w:p>
          <w:p w:rsidR="008F4B98" w:rsidRPr="00C013B8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  <w:r w:rsidRPr="00C013B8">
              <w:rPr>
                <w:rFonts w:ascii="Arial" w:hAnsi="Arial" w:cs="Arial"/>
                <w:bCs/>
              </w:rPr>
              <w:t>Оренбургской области</w:t>
            </w:r>
          </w:p>
          <w:p w:rsidR="008F4B98" w:rsidRPr="00C013B8" w:rsidRDefault="008F4B98" w:rsidP="00AB2B5F">
            <w:pPr>
              <w:pageBreakBefore/>
              <w:tabs>
                <w:tab w:val="left" w:pos="6521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от  «__</w:t>
            </w:r>
            <w:r w:rsidRPr="00C013B8">
              <w:rPr>
                <w:rFonts w:ascii="Arial" w:hAnsi="Arial" w:cs="Arial"/>
                <w:bCs/>
              </w:rPr>
              <w:t>» декабря 201</w:t>
            </w:r>
            <w:r>
              <w:rPr>
                <w:rFonts w:ascii="Arial" w:hAnsi="Arial" w:cs="Arial"/>
                <w:bCs/>
                <w:lang w:val="en-US"/>
              </w:rPr>
              <w:t>6</w:t>
            </w:r>
            <w:r w:rsidRPr="00C013B8">
              <w:rPr>
                <w:rFonts w:ascii="Arial" w:hAnsi="Arial" w:cs="Arial"/>
                <w:bCs/>
              </w:rPr>
              <w:t xml:space="preserve"> г. №</w:t>
            </w:r>
            <w:r>
              <w:rPr>
                <w:rFonts w:ascii="Arial" w:hAnsi="Arial" w:cs="Arial"/>
                <w:bCs/>
              </w:rPr>
              <w:t>___</w:t>
            </w:r>
          </w:p>
          <w:p w:rsidR="008F4B98" w:rsidRPr="00C013B8" w:rsidRDefault="008F4B98" w:rsidP="00AB2B5F">
            <w:pPr>
              <w:pageBreakBefore/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ind w:left="74" w:firstLine="363"/>
              <w:rPr>
                <w:rFonts w:ascii="Arial" w:hAnsi="Arial" w:cs="Arial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</w:tr>
      <w:tr w:rsidR="008F4B98" w:rsidRPr="00C013B8" w:rsidTr="00126E76">
        <w:trPr>
          <w:gridAfter w:val="3"/>
          <w:wAfter w:w="1888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4B98" w:rsidRPr="00C013B8" w:rsidRDefault="008F4B98" w:rsidP="00C013B8">
            <w:pPr>
              <w:tabs>
                <w:tab w:val="left" w:pos="6521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C013B8">
              <w:rPr>
                <w:rFonts w:ascii="Arial" w:hAnsi="Arial" w:cs="Arial"/>
                <w:b/>
              </w:rPr>
              <w:t xml:space="preserve">                                             Поступление доходов в бюджет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</w:tr>
      <w:tr w:rsidR="008F4B98" w:rsidRPr="00C013B8" w:rsidTr="00126E76">
        <w:trPr>
          <w:gridAfter w:val="3"/>
          <w:wAfter w:w="1888" w:type="dxa"/>
          <w:trHeight w:val="315"/>
        </w:trPr>
        <w:tc>
          <w:tcPr>
            <w:tcW w:w="2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227FD7" w:rsidRDefault="008F4B98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 201</w:t>
            </w:r>
            <w:r w:rsidRPr="00227FD7">
              <w:rPr>
                <w:rFonts w:ascii="Arial" w:hAnsi="Arial" w:cs="Arial"/>
                <w:b/>
              </w:rPr>
              <w:t>7</w:t>
            </w:r>
            <w:r w:rsidRPr="00C013B8">
              <w:rPr>
                <w:rFonts w:ascii="Arial" w:hAnsi="Arial" w:cs="Arial"/>
                <w:b/>
              </w:rPr>
              <w:t xml:space="preserve">  год</w:t>
            </w:r>
            <w:r w:rsidRPr="00227FD7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и плановый период 2018-2019 годов»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</w:tr>
      <w:tr w:rsidR="008F4B98" w:rsidRPr="00C013B8" w:rsidTr="00126E76">
        <w:trPr>
          <w:gridAfter w:val="3"/>
          <w:wAfter w:w="1888" w:type="dxa"/>
          <w:trHeight w:val="300"/>
        </w:trPr>
        <w:tc>
          <w:tcPr>
            <w:tcW w:w="2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 xml:space="preserve">                 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6B5B9C">
            <w:pPr>
              <w:tabs>
                <w:tab w:val="left" w:pos="6521"/>
              </w:tabs>
              <w:ind w:left="-999"/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Код</w:t>
            </w:r>
          </w:p>
        </w:tc>
        <w:tc>
          <w:tcPr>
            <w:tcW w:w="43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spacing w:after="0"/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Наименование групп, подгрупп, статей и подстатей доходов, разделов и подразделов</w:t>
            </w:r>
          </w:p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C013B8">
              <w:rPr>
                <w:rFonts w:ascii="Arial" w:hAnsi="Arial" w:cs="Arial"/>
              </w:rPr>
              <w:t>функциональной классификации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2017 </w:t>
            </w:r>
            <w:r w:rsidRPr="00C013B8">
              <w:rPr>
                <w:rFonts w:ascii="Arial" w:hAnsi="Arial" w:cs="Arial"/>
                <w:b/>
                <w:bCs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2018 </w:t>
            </w:r>
            <w:r w:rsidRPr="00C013B8">
              <w:rPr>
                <w:rFonts w:ascii="Arial" w:hAnsi="Arial" w:cs="Arial"/>
                <w:b/>
                <w:bCs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126E76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013B8">
              <w:rPr>
                <w:rFonts w:ascii="Arial" w:hAnsi="Arial" w:cs="Arial"/>
                <w:b/>
                <w:bCs/>
              </w:rPr>
              <w:t>201</w:t>
            </w:r>
            <w:r>
              <w:rPr>
                <w:rFonts w:ascii="Arial" w:hAnsi="Arial" w:cs="Arial"/>
                <w:b/>
                <w:bCs/>
              </w:rPr>
              <w:t>9</w:t>
            </w:r>
            <w:r w:rsidRPr="00C013B8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9"/>
          <w:wAfter w:w="8118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7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0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1 00 00000 00 0000 000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НАЛОГОВЫЕ И НЕНАЛОГОВЫЕ ДОХОДЫ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013B8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3709,8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EF7F5E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013B8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37</w:t>
            </w:r>
            <w:r w:rsidR="00EF7F5E">
              <w:rPr>
                <w:rFonts w:ascii="Arial" w:hAnsi="Arial" w:cs="Arial"/>
                <w:b/>
                <w:bCs/>
              </w:rPr>
              <w:t>66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="00EF7F5E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013B8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37</w:t>
            </w:r>
            <w:r w:rsidR="00B80708">
              <w:rPr>
                <w:rFonts w:ascii="Arial" w:hAnsi="Arial" w:cs="Arial"/>
                <w:b/>
                <w:bCs/>
              </w:rPr>
              <w:t>66,0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1 01 00000 00 0000 000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Налоги на прибыль, доходы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9677,0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EF7F5E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9699</w:t>
            </w:r>
            <w:r w:rsidR="00126E76">
              <w:rPr>
                <w:rFonts w:ascii="Arial" w:hAnsi="Arial" w:cs="Arial"/>
                <w:b/>
                <w:bCs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96</w:t>
            </w:r>
            <w:r w:rsidR="00B80708">
              <w:rPr>
                <w:rFonts w:ascii="Arial" w:hAnsi="Arial" w:cs="Arial"/>
                <w:b/>
                <w:bCs/>
              </w:rPr>
              <w:t>99</w:t>
            </w:r>
            <w:r>
              <w:rPr>
                <w:rFonts w:ascii="Arial" w:hAnsi="Arial" w:cs="Arial"/>
                <w:b/>
                <w:bCs/>
              </w:rPr>
              <w:t>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54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1 01 02000 01 0000110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9677,0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F20422">
              <w:rPr>
                <w:rFonts w:ascii="Arial" w:hAnsi="Arial" w:cs="Arial"/>
              </w:rPr>
              <w:t>699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  <w:r w:rsidR="00B80708">
              <w:rPr>
                <w:rFonts w:ascii="Arial" w:hAnsi="Arial" w:cs="Arial"/>
              </w:rPr>
              <w:t>99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63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1 01 02010 01 0000 110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227,228  Налогового кодекса РФ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9580,3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F20422">
              <w:rPr>
                <w:rFonts w:ascii="Arial" w:hAnsi="Arial" w:cs="Arial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B80708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9600,0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144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1 01 02021 01 0000 110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proofErr w:type="gramStart"/>
            <w:r w:rsidRPr="00C013B8">
              <w:rPr>
                <w:rFonts w:ascii="Arial" w:hAnsi="Arial" w:cs="Arial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F20422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126E76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B80708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126E76">
              <w:rPr>
                <w:rFonts w:ascii="Arial" w:hAnsi="Arial" w:cs="Arial"/>
              </w:rPr>
              <w:t>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144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lastRenderedPageBreak/>
              <w:t>101 02030 01 0000 110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F20422">
              <w:rPr>
                <w:rFonts w:ascii="Arial" w:hAnsi="Arial" w:cs="Arial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B80708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</w:t>
            </w:r>
            <w:r w:rsidR="00B80708">
              <w:rPr>
                <w:rFonts w:ascii="Arial" w:hAnsi="Arial" w:cs="Arial"/>
              </w:rPr>
              <w:t>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144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1 03 00000 00 0000 000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1464,3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  <w:r w:rsidR="00F20422">
              <w:rPr>
                <w:rFonts w:ascii="Arial" w:hAnsi="Arial" w:cs="Arial"/>
                <w:b/>
              </w:rPr>
              <w:t>70</w:t>
            </w:r>
            <w:r>
              <w:rPr>
                <w:rFonts w:ascii="Arial" w:hAnsi="Arial" w:cs="Arial"/>
                <w:b/>
              </w:rPr>
              <w:t>,</w:t>
            </w:r>
            <w:r w:rsidR="00F20422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  <w:r w:rsidR="00B80708">
              <w:rPr>
                <w:rFonts w:ascii="Arial" w:hAnsi="Arial" w:cs="Arial"/>
                <w:b/>
              </w:rPr>
              <w:t>70</w:t>
            </w:r>
            <w:r>
              <w:rPr>
                <w:rFonts w:ascii="Arial" w:hAnsi="Arial" w:cs="Arial"/>
                <w:b/>
              </w:rPr>
              <w:t>,</w:t>
            </w:r>
            <w:r w:rsidR="00B80708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144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103 020000 01 0000 110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 xml:space="preserve">Акцизы по подакцизным товарам (продукции), производимым на </w:t>
            </w:r>
            <w:proofErr w:type="spellStart"/>
            <w:proofErr w:type="gramStart"/>
            <w:r w:rsidRPr="00C013B8">
              <w:rPr>
                <w:rFonts w:ascii="Arial" w:hAnsi="Arial" w:cs="Arial"/>
              </w:rPr>
              <w:t>на</w:t>
            </w:r>
            <w:proofErr w:type="spellEnd"/>
            <w:proofErr w:type="gramEnd"/>
            <w:r w:rsidRPr="00C013B8">
              <w:rPr>
                <w:rFonts w:ascii="Arial" w:hAnsi="Arial" w:cs="Arial"/>
              </w:rPr>
              <w:t xml:space="preserve"> территории Российской Федерации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 w:rsidRPr="00C013B8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464,3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 w:rsidRPr="00C013B8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4</w:t>
            </w:r>
            <w:r w:rsidR="00F20422">
              <w:rPr>
                <w:rFonts w:ascii="Arial" w:hAnsi="Arial" w:cs="Arial"/>
                <w:b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 w:rsidRPr="00C013B8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4</w:t>
            </w:r>
            <w:r w:rsidR="00B80708">
              <w:rPr>
                <w:rFonts w:ascii="Arial" w:hAnsi="Arial" w:cs="Arial"/>
                <w:b/>
              </w:rPr>
              <w:t>70</w:t>
            </w:r>
            <w:r>
              <w:rPr>
                <w:rFonts w:ascii="Arial" w:hAnsi="Arial" w:cs="Arial"/>
                <w:b/>
              </w:rPr>
              <w:t>,</w:t>
            </w:r>
            <w:r w:rsidR="00B80708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144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1 03 02230 01 0000 110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488,0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20422">
              <w:rPr>
                <w:rFonts w:ascii="Arial" w:hAnsi="Arial" w:cs="Arial"/>
              </w:rPr>
              <w:t>90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80708">
              <w:rPr>
                <w:rFonts w:ascii="Arial" w:hAnsi="Arial" w:cs="Arial"/>
              </w:rPr>
              <w:t>90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144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1 03 02240 01 0000 110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013B8">
              <w:rPr>
                <w:rFonts w:ascii="Arial" w:hAnsi="Arial" w:cs="Arial"/>
              </w:rPr>
              <w:t>инжекторных</w:t>
            </w:r>
            <w:proofErr w:type="spellEnd"/>
            <w:r w:rsidRPr="00C013B8">
              <w:rPr>
                <w:rFonts w:ascii="Arial" w:hAnsi="Arial" w:cs="Arial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F20422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126E76">
              <w:rPr>
                <w:rFonts w:ascii="Arial" w:hAnsi="Arial" w:cs="Arial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B80708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126E76">
              <w:rPr>
                <w:rFonts w:ascii="Arial" w:hAnsi="Arial" w:cs="Arial"/>
              </w:rPr>
              <w:t>,5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1 03 02250 01 0000 110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966,8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</w:t>
            </w:r>
            <w:r w:rsidR="00F20422">
              <w:rPr>
                <w:rFonts w:ascii="Arial" w:hAnsi="Arial" w:cs="Arial"/>
                <w:bCs/>
              </w:rPr>
              <w:t>70</w:t>
            </w:r>
            <w:r>
              <w:rPr>
                <w:rFonts w:ascii="Arial" w:hAnsi="Arial" w:cs="Arial"/>
                <w:bCs/>
              </w:rPr>
              <w:t>,</w:t>
            </w:r>
            <w:r w:rsidR="00F20422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B80708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970</w:t>
            </w:r>
            <w:r w:rsidR="00126E76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1 03 02260 01 0000 110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1 05 00000 00 0000 000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Налоги на совокупный доход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1 05 03000 01 0000 110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1 06 00000 00 0000 000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Налоги на имущество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013B8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532,7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013B8">
              <w:rPr>
                <w:rFonts w:ascii="Arial" w:hAnsi="Arial" w:cs="Arial"/>
                <w:b/>
                <w:bCs/>
              </w:rPr>
              <w:t>2</w:t>
            </w:r>
            <w:r w:rsidR="00F20422">
              <w:rPr>
                <w:rFonts w:ascii="Arial" w:hAnsi="Arial" w:cs="Arial"/>
                <w:b/>
                <w:bCs/>
              </w:rPr>
              <w:t>560</w:t>
            </w:r>
            <w:r>
              <w:rPr>
                <w:rFonts w:ascii="Arial" w:hAnsi="Arial" w:cs="Arial"/>
                <w:b/>
                <w:bCs/>
              </w:rPr>
              <w:t>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013B8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="00B80708">
              <w:rPr>
                <w:rFonts w:ascii="Arial" w:hAnsi="Arial" w:cs="Arial"/>
                <w:b/>
                <w:bCs/>
              </w:rPr>
              <w:t>60</w:t>
            </w:r>
            <w:r>
              <w:rPr>
                <w:rFonts w:ascii="Arial" w:hAnsi="Arial" w:cs="Arial"/>
                <w:b/>
                <w:bCs/>
              </w:rPr>
              <w:t>,7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1 06 01000 00 0000 110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764,7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76</w:t>
            </w:r>
            <w:r w:rsidR="00F20422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76</w:t>
            </w:r>
            <w:r w:rsidR="00B80708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,7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63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1 06 01030 10 0000 110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C013B8">
              <w:rPr>
                <w:rFonts w:ascii="Arial" w:hAnsi="Arial" w:cs="Arial"/>
              </w:rPr>
              <w:lastRenderedPageBreak/>
              <w:t>расположенным в границах поселений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764,7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76</w:t>
            </w:r>
            <w:r w:rsidR="00F20422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76</w:t>
            </w:r>
            <w:r w:rsidR="00B80708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,7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lastRenderedPageBreak/>
              <w:t>1 06 06000 00 0000 110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 w:rsidRPr="00C013B8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768,0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 w:rsidRPr="00C013B8">
              <w:rPr>
                <w:rFonts w:ascii="Arial" w:hAnsi="Arial" w:cs="Arial"/>
                <w:b/>
              </w:rPr>
              <w:t>1</w:t>
            </w:r>
            <w:r w:rsidR="00F20422">
              <w:rPr>
                <w:rFonts w:ascii="Arial" w:hAnsi="Arial" w:cs="Arial"/>
                <w:b/>
              </w:rPr>
              <w:t>800</w:t>
            </w:r>
            <w:r>
              <w:rPr>
                <w:rFonts w:ascii="Arial" w:hAnsi="Arial" w:cs="Arial"/>
                <w:b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 w:rsidRPr="00C013B8">
              <w:rPr>
                <w:rFonts w:ascii="Arial" w:hAnsi="Arial" w:cs="Arial"/>
                <w:b/>
              </w:rPr>
              <w:t>1</w:t>
            </w:r>
            <w:r w:rsidR="00B80708">
              <w:rPr>
                <w:rFonts w:ascii="Arial" w:hAnsi="Arial" w:cs="Arial"/>
                <w:b/>
              </w:rPr>
              <w:t>800</w:t>
            </w:r>
            <w:r>
              <w:rPr>
                <w:rFonts w:ascii="Arial" w:hAnsi="Arial" w:cs="Arial"/>
                <w:b/>
              </w:rPr>
              <w:t>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1 06 06030 03 0000 110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Земельный налог с организаций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F20422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970</w:t>
            </w:r>
            <w:r w:rsidR="00126E76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B80708">
              <w:rPr>
                <w:rFonts w:ascii="Arial" w:hAnsi="Arial" w:cs="Arial"/>
              </w:rPr>
              <w:t>70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1 06 06033 10  0000 110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946,0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F20422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970</w:t>
            </w:r>
            <w:r w:rsidR="00126E76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B80708">
              <w:rPr>
                <w:rFonts w:ascii="Arial" w:hAnsi="Arial" w:cs="Arial"/>
              </w:rPr>
              <w:t>70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1 06 06040 00 0000 110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Земельный налог с физических лиц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F20422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  <w:r w:rsidR="00126E76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63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1 06 06043 10 0000 110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Земельный налог с физических лиц, обладающих земельным участком в границах сельских поселений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6E76" w:rsidRPr="00C013B8" w:rsidRDefault="00F20422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  <w:r w:rsidR="00126E76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B80708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  <w:r w:rsidR="00126E76">
              <w:rPr>
                <w:rFonts w:ascii="Arial" w:hAnsi="Arial" w:cs="Arial"/>
              </w:rPr>
              <w:t>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126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2 00  00000 00 0000 000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Безвозмездные поступления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8219,6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F20422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5666,7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B80708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5866,8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63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8219,6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E76" w:rsidRPr="00C013B8" w:rsidRDefault="00F20422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5666,7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B80708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5866,8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126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2 02 01000 00 0000 151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5396,1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F20422">
              <w:rPr>
                <w:rFonts w:ascii="Arial" w:hAnsi="Arial" w:cs="Arial"/>
                <w:b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B80708">
              <w:rPr>
                <w:rFonts w:ascii="Arial" w:hAnsi="Arial" w:cs="Arial"/>
                <w:b/>
              </w:rPr>
              <w:t>600</w:t>
            </w:r>
            <w:r>
              <w:rPr>
                <w:rFonts w:ascii="Arial" w:hAnsi="Arial" w:cs="Arial"/>
                <w:b/>
              </w:rPr>
              <w:t>,1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2 02 01001 00 0000 151</w:t>
            </w:r>
          </w:p>
        </w:tc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Дотации на выравнивание бюджетной обеспеченности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5396,1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F20422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5400</w:t>
            </w:r>
            <w:r w:rsidR="00126E76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B80708">
              <w:rPr>
                <w:rFonts w:ascii="Arial" w:hAnsi="Arial" w:cs="Arial"/>
              </w:rPr>
              <w:t>600</w:t>
            </w:r>
            <w:r>
              <w:rPr>
                <w:rFonts w:ascii="Arial" w:hAnsi="Arial" w:cs="Arial"/>
              </w:rPr>
              <w:t>,1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2 02 01001 10 0000 151</w:t>
            </w:r>
          </w:p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Дотация бюджету поселения на выравнивание бюджетной обеспеченности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B667C3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B667C3">
              <w:rPr>
                <w:rFonts w:ascii="Arial" w:hAnsi="Arial" w:cs="Arial"/>
              </w:rPr>
              <w:t>5396,1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B667C3" w:rsidRDefault="00126E76" w:rsidP="00F20422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B667C3">
              <w:rPr>
                <w:rFonts w:ascii="Arial" w:hAnsi="Arial" w:cs="Arial"/>
              </w:rPr>
              <w:t>5</w:t>
            </w:r>
            <w:r w:rsidR="00F20422">
              <w:rPr>
                <w:rFonts w:ascii="Arial" w:hAnsi="Arial" w:cs="Arial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B667C3" w:rsidRDefault="00126E76" w:rsidP="00B80708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B667C3">
              <w:rPr>
                <w:rFonts w:ascii="Arial" w:hAnsi="Arial" w:cs="Arial"/>
              </w:rPr>
              <w:t>5</w:t>
            </w:r>
            <w:r w:rsidR="00B80708">
              <w:rPr>
                <w:rFonts w:ascii="Arial" w:hAnsi="Arial" w:cs="Arial"/>
              </w:rPr>
              <w:t>600</w:t>
            </w:r>
            <w:r w:rsidRPr="00B667C3">
              <w:rPr>
                <w:rFonts w:ascii="Arial" w:hAnsi="Arial" w:cs="Arial"/>
              </w:rPr>
              <w:t>,1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2 02 03000 00 0000 151</w:t>
            </w:r>
          </w:p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266,7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266,7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94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2 02 03015 00 0000 151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266,7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266,7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94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2 02 03015 10 0000 151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266,7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266,7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94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2 02 040000 00 000 151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227FD7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227FD7">
              <w:rPr>
                <w:rFonts w:ascii="Arial" w:hAnsi="Arial" w:cs="Arial"/>
                <w:bCs/>
                <w:color w:val="000000"/>
              </w:rPr>
              <w:t>2556,8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227FD7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227FD7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94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2 02 04999 00 0000 151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Прочие межбюджетные трансферты, передаваемые бюджетам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227FD7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 w:rsidRPr="00227FD7">
              <w:rPr>
                <w:rFonts w:ascii="Arial" w:hAnsi="Arial" w:cs="Arial"/>
                <w:bCs/>
                <w:color w:val="000000"/>
              </w:rPr>
              <w:t>2556,8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227FD7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227FD7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94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2 02 04999 10 0000 151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227FD7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 w:rsidRPr="00227FD7">
              <w:rPr>
                <w:rFonts w:ascii="Arial" w:hAnsi="Arial" w:cs="Arial"/>
                <w:bCs/>
                <w:color w:val="000000"/>
              </w:rPr>
              <w:t>2556,8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227FD7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227FD7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26E76" w:rsidRPr="00C013B8" w:rsidTr="00126E76">
        <w:trPr>
          <w:gridAfter w:val="7"/>
          <w:wAfter w:w="4764" w:type="dxa"/>
          <w:trHeight w:val="94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2 18 00000 00 0000 000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Всего доходов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21929,4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E34C78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19432,7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B80708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19632,8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C013B8" w:rsidRPr="00C013B8" w:rsidRDefault="00C013B8" w:rsidP="00C013B8">
      <w:pPr>
        <w:tabs>
          <w:tab w:val="left" w:pos="6521"/>
        </w:tabs>
        <w:rPr>
          <w:rFonts w:ascii="Arial" w:hAnsi="Arial" w:cs="Arial"/>
        </w:rPr>
      </w:pPr>
    </w:p>
    <w:p w:rsidR="00CB08E1" w:rsidRPr="00C013B8" w:rsidRDefault="00CB08E1">
      <w:pPr>
        <w:rPr>
          <w:rFonts w:ascii="Arial" w:hAnsi="Arial" w:cs="Arial"/>
        </w:rPr>
      </w:pPr>
    </w:p>
    <w:sectPr w:rsidR="00CB08E1" w:rsidRPr="00C013B8" w:rsidSect="00605BB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096" w:rsidRDefault="00FF5096" w:rsidP="00366A29">
      <w:pPr>
        <w:spacing w:after="0" w:line="240" w:lineRule="auto"/>
      </w:pPr>
      <w:r>
        <w:separator/>
      </w:r>
    </w:p>
  </w:endnote>
  <w:endnote w:type="continuationSeparator" w:id="0">
    <w:p w:rsidR="00FF5096" w:rsidRDefault="00FF5096" w:rsidP="0036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096" w:rsidRDefault="00FF5096" w:rsidP="00366A29">
      <w:pPr>
        <w:spacing w:after="0" w:line="240" w:lineRule="auto"/>
      </w:pPr>
      <w:r>
        <w:separator/>
      </w:r>
    </w:p>
  </w:footnote>
  <w:footnote w:type="continuationSeparator" w:id="0">
    <w:p w:rsidR="00FF5096" w:rsidRDefault="00FF5096" w:rsidP="00366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13B8"/>
    <w:rsid w:val="000838FE"/>
    <w:rsid w:val="00126E76"/>
    <w:rsid w:val="00227FD7"/>
    <w:rsid w:val="00366A29"/>
    <w:rsid w:val="003B7145"/>
    <w:rsid w:val="00560B12"/>
    <w:rsid w:val="0056323B"/>
    <w:rsid w:val="00664050"/>
    <w:rsid w:val="006B5B9C"/>
    <w:rsid w:val="008F4B98"/>
    <w:rsid w:val="0097745D"/>
    <w:rsid w:val="00AB64FA"/>
    <w:rsid w:val="00B667C3"/>
    <w:rsid w:val="00B80708"/>
    <w:rsid w:val="00BD5180"/>
    <w:rsid w:val="00C013B8"/>
    <w:rsid w:val="00C20E64"/>
    <w:rsid w:val="00C95CC4"/>
    <w:rsid w:val="00CB08E1"/>
    <w:rsid w:val="00E34C78"/>
    <w:rsid w:val="00EB0E15"/>
    <w:rsid w:val="00EF7F5E"/>
    <w:rsid w:val="00F20422"/>
    <w:rsid w:val="00F455E7"/>
    <w:rsid w:val="00FF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6A29"/>
  </w:style>
  <w:style w:type="paragraph" w:styleId="a5">
    <w:name w:val="footer"/>
    <w:basedOn w:val="a"/>
    <w:link w:val="a6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6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2015-03-24T07:20:00Z</cp:lastPrinted>
  <dcterms:created xsi:type="dcterms:W3CDTF">2015-03-24T07:19:00Z</dcterms:created>
  <dcterms:modified xsi:type="dcterms:W3CDTF">2016-10-30T12:15:00Z</dcterms:modified>
</cp:coreProperties>
</file>